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0DA7" w14:textId="77777777" w:rsidR="00D413A2" w:rsidRDefault="00D413A2" w:rsidP="00D413A2">
      <w:pPr>
        <w:shd w:val="clear" w:color="auto" w:fill="6B1F6B"/>
        <w:spacing w:before="260" w:after="100" w:line="276" w:lineRule="auto"/>
        <w:ind w:left="200" w:right="200"/>
      </w:pPr>
      <w:r>
        <w:rPr>
          <w:b/>
          <w:bCs/>
          <w:color w:val="FFFFFF"/>
          <w:sz w:val="24"/>
          <w:szCs w:val="24"/>
        </w:rPr>
        <w:t>ANEXO 3 — DECLARACIÓN JURADA Y AUTORIZACIÓN DE USO DE LA PLATAFORMA</w:t>
      </w:r>
    </w:p>
    <w:p w14:paraId="5E939A8E" w14:textId="77777777" w:rsidR="00D413A2" w:rsidRDefault="00D413A2" w:rsidP="00D413A2">
      <w:pPr>
        <w:spacing w:before="60" w:after="100" w:line="276" w:lineRule="auto"/>
        <w:jc w:val="both"/>
      </w:pPr>
      <w:proofErr w:type="gramStart"/>
      <w:r>
        <w:t>Formato a ser completado y firmado</w:t>
      </w:r>
      <w:proofErr w:type="gramEnd"/>
      <w:r>
        <w:t xml:space="preserve"> por el representante legal de la persona jurídica que solicita registrarse como Empleador en el Portal, conforme al numeral 6.1 del presente Lineamiento.</w:t>
      </w:r>
    </w:p>
    <w:p w14:paraId="5F9D2016" w14:textId="77777777" w:rsidR="00D413A2" w:rsidRDefault="00D413A2" w:rsidP="00D413A2">
      <w:pPr>
        <w:spacing w:before="120"/>
      </w:pPr>
    </w:p>
    <w:p w14:paraId="29E4D86A" w14:textId="77777777" w:rsidR="00D413A2" w:rsidRDefault="00D413A2" w:rsidP="00D413A2">
      <w:pPr>
        <w:spacing w:before="100" w:after="200"/>
        <w:jc w:val="center"/>
      </w:pPr>
      <w:r>
        <w:rPr>
          <w:b/>
          <w:bCs/>
          <w:color w:val="4A1450"/>
          <w:sz w:val="21"/>
          <w:szCs w:val="21"/>
        </w:rPr>
        <w:t>DECLARACIÓN JURADA Y AUTORIZACIÓN PARA EL USO DEL PORTAL DE BOLSA DE TRABAJO DEL COLEGIO MÉDICO DEL PERÚ</w:t>
      </w:r>
    </w:p>
    <w:p w14:paraId="4B4F2DFA" w14:textId="77777777" w:rsidR="00D413A2" w:rsidRDefault="00D413A2" w:rsidP="00D413A2">
      <w:pPr>
        <w:spacing w:before="60" w:after="100" w:line="276" w:lineRule="auto"/>
        <w:jc w:val="both"/>
      </w:pPr>
      <w:r>
        <w:t xml:space="preserve">Quien suscribe, ______________________________________________, identificado(a) con Documento Nacional de Identidad (DNI) </w:t>
      </w:r>
      <w:proofErr w:type="spellStart"/>
      <w:r>
        <w:t>N°</w:t>
      </w:r>
      <w:proofErr w:type="spellEnd"/>
      <w:r>
        <w:t xml:space="preserve"> ______________, en su calidad de representante legal de ______________________________________________ (razón social de la persona jurídica), identificada con RUC </w:t>
      </w:r>
      <w:proofErr w:type="spellStart"/>
      <w:r>
        <w:t>N°</w:t>
      </w:r>
      <w:proofErr w:type="spellEnd"/>
      <w:r>
        <w:t xml:space="preserve"> ______________, declaro bajo juramento:</w:t>
      </w:r>
    </w:p>
    <w:p w14:paraId="37A3B6FF" w14:textId="77777777" w:rsidR="00D413A2" w:rsidRDefault="00D413A2" w:rsidP="00D413A2">
      <w:pPr>
        <w:pStyle w:val="Prrafodelista"/>
        <w:numPr>
          <w:ilvl w:val="0"/>
          <w:numId w:val="1"/>
        </w:numPr>
        <w:spacing w:before="30" w:after="30" w:line="276" w:lineRule="auto"/>
        <w:contextualSpacing w:val="0"/>
        <w:jc w:val="both"/>
      </w:pPr>
      <w:r>
        <w:t xml:space="preserve">Que cuento con facultades vigentes de representación legal de la persona jurídica antes señalada, según poder inscrito en la Partida Registral </w:t>
      </w:r>
      <w:proofErr w:type="spellStart"/>
      <w:r>
        <w:t>N°</w:t>
      </w:r>
      <w:proofErr w:type="spellEnd"/>
      <w:r>
        <w:t xml:space="preserve"> ______________ del Registro de Personas Jurídicas de ______________.</w:t>
      </w:r>
    </w:p>
    <w:p w14:paraId="1EB0330C" w14:textId="77777777" w:rsidR="00D413A2" w:rsidRDefault="00D413A2" w:rsidP="00D413A2">
      <w:pPr>
        <w:pStyle w:val="Prrafodelista"/>
        <w:numPr>
          <w:ilvl w:val="0"/>
          <w:numId w:val="1"/>
        </w:numPr>
        <w:spacing w:before="30" w:after="30" w:line="276" w:lineRule="auto"/>
        <w:contextualSpacing w:val="0"/>
        <w:jc w:val="both"/>
      </w:pPr>
      <w:r>
        <w:t>Que la información y documentación presentada para el registro de la persona jurídica en el Portal de Bolsa de Trabajo del Colegio Médico del Perú (RUC, representación legal y documento de identidad) es veraz, completa y se encuentra vigente.</w:t>
      </w:r>
    </w:p>
    <w:p w14:paraId="68A3281A" w14:textId="77777777" w:rsidR="00D413A2" w:rsidRDefault="00D413A2" w:rsidP="00D413A2">
      <w:pPr>
        <w:pStyle w:val="Prrafodelista"/>
        <w:numPr>
          <w:ilvl w:val="0"/>
          <w:numId w:val="1"/>
        </w:numPr>
        <w:spacing w:before="30" w:after="30" w:line="276" w:lineRule="auto"/>
        <w:contextualSpacing w:val="0"/>
        <w:jc w:val="both"/>
      </w:pPr>
      <w:r>
        <w:t xml:space="preserve">Que autorizo expresamente el uso del Portal de Bolsa de Trabajo del CMP por parte de la persona jurídica que represento, para la publicación de ofertas laborales dirigidas a médicos colegiados, conforme al Lineamiento </w:t>
      </w:r>
      <w:proofErr w:type="spellStart"/>
      <w:r>
        <w:t>N°</w:t>
      </w:r>
      <w:proofErr w:type="spellEnd"/>
      <w:r>
        <w:t xml:space="preserve"> 001-CN-CMP-2026 y sus Anexos.</w:t>
      </w:r>
    </w:p>
    <w:p w14:paraId="564657FE" w14:textId="77777777" w:rsidR="00D413A2" w:rsidRDefault="00D413A2" w:rsidP="00D413A2">
      <w:pPr>
        <w:pStyle w:val="Prrafodelista"/>
        <w:numPr>
          <w:ilvl w:val="0"/>
          <w:numId w:val="1"/>
        </w:numPr>
        <w:spacing w:before="30" w:after="30" w:line="276" w:lineRule="auto"/>
        <w:contextualSpacing w:val="0"/>
        <w:jc w:val="both"/>
      </w:pPr>
      <w:r>
        <w:t>Que la persona jurídica que represento ha leído, comprendido y acepta íntegramente los Términos y Condiciones de Uso para el Empleador contenidos en el Anexo 1 del citado Lineamiento.</w:t>
      </w:r>
    </w:p>
    <w:p w14:paraId="63AA905A" w14:textId="77777777" w:rsidR="00D413A2" w:rsidRDefault="00D413A2" w:rsidP="00D413A2">
      <w:pPr>
        <w:pStyle w:val="Prrafodelista"/>
        <w:numPr>
          <w:ilvl w:val="0"/>
          <w:numId w:val="1"/>
        </w:numPr>
        <w:spacing w:before="30" w:after="30" w:line="276" w:lineRule="auto"/>
        <w:contextualSpacing w:val="0"/>
        <w:jc w:val="both"/>
      </w:pPr>
      <w:r>
        <w:t>Que asumo responsabilidad personal, sin perjuicio de la responsabilidad que corresponda a la persona jurídica que represento, por la veracidad de lo declarado en el presente documento.</w:t>
      </w:r>
    </w:p>
    <w:p w14:paraId="2170A7CF" w14:textId="77777777" w:rsidR="00D413A2" w:rsidRDefault="00D413A2" w:rsidP="00D413A2">
      <w:pPr>
        <w:spacing w:before="60" w:after="100" w:line="276" w:lineRule="auto"/>
        <w:jc w:val="both"/>
      </w:pPr>
      <w:r>
        <w:t>Declaro estar en conocimiento de que la presente declaración jurada tiene carácter de documento privado con valor probatorio conforme al artículo 411 del Código Procesal Civil, y que su falsedad puede dar lugar a las responsabilidades civiles y penales correspondientes.</w:t>
      </w:r>
    </w:p>
    <w:p w14:paraId="79E2853D" w14:textId="77777777" w:rsidR="00D413A2" w:rsidRDefault="00D413A2" w:rsidP="00D413A2">
      <w:pPr>
        <w:spacing w:before="300"/>
      </w:pPr>
    </w:p>
    <w:p w14:paraId="021E7B96" w14:textId="77777777" w:rsidR="00D413A2" w:rsidRDefault="00D413A2" w:rsidP="00D413A2">
      <w:pPr>
        <w:spacing w:before="60" w:after="100" w:line="276" w:lineRule="auto"/>
        <w:jc w:val="both"/>
      </w:pPr>
      <w:r>
        <w:t>Lugar y fecha: ______________________________________________</w:t>
      </w:r>
    </w:p>
    <w:p w14:paraId="6677D7DF" w14:textId="77777777" w:rsidR="00D413A2" w:rsidRDefault="00D413A2" w:rsidP="00D413A2">
      <w:pPr>
        <w:spacing w:before="400"/>
      </w:pPr>
    </w:p>
    <w:p w14:paraId="1EA17090" w14:textId="77777777" w:rsidR="00D413A2" w:rsidRDefault="00D413A2" w:rsidP="00D413A2">
      <w:pPr>
        <w:spacing w:before="60" w:after="100" w:line="276" w:lineRule="auto"/>
        <w:jc w:val="both"/>
      </w:pPr>
      <w:r>
        <w:t>______________________________________________</w:t>
      </w:r>
    </w:p>
    <w:p w14:paraId="32681A08" w14:textId="77777777" w:rsidR="00D413A2" w:rsidRDefault="00D413A2" w:rsidP="00D413A2">
      <w:pPr>
        <w:spacing w:before="60" w:after="100" w:line="276" w:lineRule="auto"/>
        <w:jc w:val="both"/>
      </w:pPr>
      <w:r>
        <w:t>Firma del representante legal</w:t>
      </w:r>
    </w:p>
    <w:p w14:paraId="5EBB76F4" w14:textId="77777777" w:rsidR="00D413A2" w:rsidRDefault="00D413A2" w:rsidP="00D413A2">
      <w:pPr>
        <w:spacing w:before="120"/>
      </w:pPr>
    </w:p>
    <w:p w14:paraId="58CF4482" w14:textId="77777777" w:rsidR="00D413A2" w:rsidRDefault="00D413A2" w:rsidP="00D413A2">
      <w:pPr>
        <w:spacing w:before="60" w:after="100" w:line="276" w:lineRule="auto"/>
        <w:jc w:val="both"/>
      </w:pPr>
      <w:r>
        <w:t>Nombre: ______________________________________________</w:t>
      </w:r>
    </w:p>
    <w:p w14:paraId="22840F36" w14:textId="77777777" w:rsidR="00D413A2" w:rsidRDefault="00D413A2" w:rsidP="00D413A2">
      <w:pPr>
        <w:spacing w:before="60" w:after="100" w:line="276" w:lineRule="auto"/>
        <w:jc w:val="both"/>
      </w:pPr>
      <w:r>
        <w:t>DNI: ______________________________________________</w:t>
      </w:r>
    </w:p>
    <w:p w14:paraId="3F48583E" w14:textId="77777777" w:rsidR="00D413A2" w:rsidRDefault="00D413A2" w:rsidP="00D413A2">
      <w:pPr>
        <w:spacing w:before="60" w:after="100" w:line="276" w:lineRule="auto"/>
        <w:jc w:val="both"/>
      </w:pPr>
      <w:r>
        <w:t>Cargo: ______________________________________________</w:t>
      </w:r>
    </w:p>
    <w:p w14:paraId="556E2341" w14:textId="77777777" w:rsidR="00D413A2" w:rsidRDefault="00D413A2" w:rsidP="00D413A2">
      <w:pPr>
        <w:spacing w:before="60" w:after="100" w:line="276" w:lineRule="auto"/>
        <w:jc w:val="both"/>
      </w:pPr>
      <w:r>
        <w:t>Razón social de la persona jurídica: ______________________________________________</w:t>
      </w:r>
    </w:p>
    <w:p w14:paraId="7D4B618E" w14:textId="77777777" w:rsidR="00D413A2" w:rsidRDefault="00D413A2" w:rsidP="00D413A2">
      <w:pPr>
        <w:spacing w:before="60" w:after="100" w:line="276" w:lineRule="auto"/>
        <w:jc w:val="both"/>
      </w:pPr>
      <w:r>
        <w:t>RUC de la persona jurídica: ______________________________________________</w:t>
      </w:r>
    </w:p>
    <w:p w14:paraId="06CE393E" w14:textId="77777777" w:rsidR="00D413A2" w:rsidRDefault="00D413A2"/>
    <w:sectPr w:rsidR="00D413A2" w:rsidSect="00D413A2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36F4" w14:textId="77777777" w:rsidR="00E14D24" w:rsidRDefault="00E14D24" w:rsidP="00D413A2">
      <w:r>
        <w:separator/>
      </w:r>
    </w:p>
  </w:endnote>
  <w:endnote w:type="continuationSeparator" w:id="0">
    <w:p w14:paraId="0D1ED251" w14:textId="77777777" w:rsidR="00E14D24" w:rsidRDefault="00E14D24" w:rsidP="00D4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2772" w14:textId="77777777" w:rsidR="00D413A2" w:rsidRDefault="00D413A2">
    <w:pPr>
      <w:pBdr>
        <w:top w:val="single" w:sz="4" w:space="2" w:color="CCCCCC"/>
      </w:pBdr>
      <w:tabs>
        <w:tab w:val="right" w:pos="9360"/>
      </w:tabs>
      <w:spacing w:before="60"/>
    </w:pPr>
    <w:r>
      <w:rPr>
        <w:i/>
        <w:iCs/>
        <w:color w:val="888888"/>
        <w:sz w:val="16"/>
        <w:szCs w:val="16"/>
      </w:rPr>
      <w:t xml:space="preserve">Portal de Bolsa de Trabajo del </w:t>
    </w:r>
    <w:proofErr w:type="gramStart"/>
    <w:r>
      <w:rPr>
        <w:i/>
        <w:iCs/>
        <w:color w:val="888888"/>
        <w:sz w:val="16"/>
        <w:szCs w:val="16"/>
      </w:rPr>
      <w:t>CMP  —</w:t>
    </w:r>
    <w:proofErr w:type="gramEnd"/>
    <w:r>
      <w:rPr>
        <w:i/>
        <w:iCs/>
        <w:color w:val="888888"/>
        <w:sz w:val="16"/>
        <w:szCs w:val="16"/>
      </w:rPr>
      <w:t xml:space="preserve">  Documento de trabajo para revisión del Consejo Nacional</w:t>
    </w:r>
    <w:r>
      <w:rPr>
        <w:color w:val="888888"/>
        <w:sz w:val="16"/>
        <w:szCs w:val="16"/>
      </w:rPr>
      <w:tab/>
      <w:t xml:space="preserve">Página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B892" w14:textId="77777777" w:rsidR="00E14D24" w:rsidRDefault="00E14D24" w:rsidP="00D413A2">
      <w:r>
        <w:separator/>
      </w:r>
    </w:p>
  </w:footnote>
  <w:footnote w:type="continuationSeparator" w:id="0">
    <w:p w14:paraId="55DFED7A" w14:textId="77777777" w:rsidR="00E14D24" w:rsidRDefault="00E14D24" w:rsidP="00D4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88D5" w14:textId="77777777" w:rsidR="00D413A2" w:rsidRDefault="00D413A2" w:rsidP="00B57CF9">
    <w:pPr>
      <w:spacing w:after="40"/>
    </w:pPr>
    <w:r>
      <w:rPr>
        <w:b/>
        <w:bCs/>
        <w:color w:val="6B1F6B"/>
        <w:sz w:val="18"/>
        <w:szCs w:val="18"/>
      </w:rPr>
      <w:t>COLEGIO MÉDICO DEL PERÚ</w:t>
    </w:r>
    <w:r>
      <w:rPr>
        <w:color w:val="888888"/>
        <w:sz w:val="18"/>
        <w:szCs w:val="18"/>
      </w:rPr>
      <w:t xml:space="preserve">   |   </w:t>
    </w:r>
    <w:r>
      <w:rPr>
        <w:b/>
        <w:bCs/>
        <w:color w:val="333333"/>
        <w:sz w:val="22"/>
        <w:szCs w:val="22"/>
      </w:rPr>
      <w:t>LINEAMIENTO PARA EL FUNCIONAMIENTO DEL PORTAL DE BOLSA DE TRABAJO DEL COLEGIO MÉDICO DEL PERÚ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B33"/>
    <w:multiLevelType w:val="hybridMultilevel"/>
    <w:tmpl w:val="8B386D4C"/>
    <w:lvl w:ilvl="0" w:tplc="5414FCD4">
      <w:start w:val="1"/>
      <w:numFmt w:val="decimal"/>
      <w:lvlText w:val="%1."/>
      <w:lvlJc w:val="left"/>
      <w:pPr>
        <w:ind w:left="520" w:hanging="300"/>
      </w:pPr>
    </w:lvl>
    <w:lvl w:ilvl="1" w:tplc="035667E0">
      <w:numFmt w:val="decimal"/>
      <w:lvlText w:val=""/>
      <w:lvlJc w:val="left"/>
    </w:lvl>
    <w:lvl w:ilvl="2" w:tplc="8222D10A">
      <w:numFmt w:val="decimal"/>
      <w:lvlText w:val=""/>
      <w:lvlJc w:val="left"/>
    </w:lvl>
    <w:lvl w:ilvl="3" w:tplc="EB584244">
      <w:numFmt w:val="decimal"/>
      <w:lvlText w:val=""/>
      <w:lvlJc w:val="left"/>
    </w:lvl>
    <w:lvl w:ilvl="4" w:tplc="7F2EAF5C">
      <w:numFmt w:val="decimal"/>
      <w:lvlText w:val=""/>
      <w:lvlJc w:val="left"/>
    </w:lvl>
    <w:lvl w:ilvl="5" w:tplc="D6B21A9C">
      <w:numFmt w:val="decimal"/>
      <w:lvlText w:val=""/>
      <w:lvlJc w:val="left"/>
    </w:lvl>
    <w:lvl w:ilvl="6" w:tplc="5C245316">
      <w:numFmt w:val="decimal"/>
      <w:lvlText w:val=""/>
      <w:lvlJc w:val="left"/>
    </w:lvl>
    <w:lvl w:ilvl="7" w:tplc="E72C0B3C">
      <w:numFmt w:val="decimal"/>
      <w:lvlText w:val=""/>
      <w:lvlJc w:val="left"/>
    </w:lvl>
    <w:lvl w:ilvl="8" w:tplc="6CE62A46">
      <w:numFmt w:val="decimal"/>
      <w:lvlText w:val=""/>
      <w:lvlJc w:val="left"/>
    </w:lvl>
  </w:abstractNum>
  <w:num w:numId="1" w16cid:durableId="13324421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A2"/>
    <w:rsid w:val="005D57BF"/>
    <w:rsid w:val="00D413A2"/>
    <w:rsid w:val="00E1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45FC3E"/>
  <w15:chartTrackingRefBased/>
  <w15:docId w15:val="{C0F2C8A0-1419-442E-AFCF-211590F1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3A2"/>
    <w:pPr>
      <w:spacing w:after="0" w:line="240" w:lineRule="auto"/>
    </w:pPr>
    <w:rPr>
      <w:rFonts w:ascii="Arial" w:eastAsia="Arial" w:hAnsi="Arial" w:cs="Arial"/>
      <w:color w:val="1A1A1A"/>
      <w:kern w:val="0"/>
      <w:sz w:val="20"/>
      <w:szCs w:val="20"/>
      <w:lang w:val="es-PE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41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1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1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1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1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13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13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3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13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1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1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1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13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13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13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13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3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13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13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1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1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1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13A2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D413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13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1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13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13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413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13A2"/>
    <w:rPr>
      <w:rFonts w:ascii="Arial" w:eastAsia="Arial" w:hAnsi="Arial" w:cs="Arial"/>
      <w:color w:val="1A1A1A"/>
      <w:kern w:val="0"/>
      <w:sz w:val="20"/>
      <w:szCs w:val="20"/>
      <w:lang w:val="es-PE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413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3A2"/>
    <w:rPr>
      <w:rFonts w:ascii="Arial" w:eastAsia="Arial" w:hAnsi="Arial" w:cs="Arial"/>
      <w:color w:val="1A1A1A"/>
      <w:kern w:val="0"/>
      <w:sz w:val="20"/>
      <w:szCs w:val="20"/>
      <w:lang w:val="es-PE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2121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Luman Marcos Aragón</dc:creator>
  <cp:keywords/>
  <dc:description/>
  <cp:lastModifiedBy>Jesús Luman Marcos Aragón</cp:lastModifiedBy>
  <cp:revision>1</cp:revision>
  <dcterms:created xsi:type="dcterms:W3CDTF">2026-09-03T19:32:00Z</dcterms:created>
  <dcterms:modified xsi:type="dcterms:W3CDTF">2026-09-03T19:33:00Z</dcterms:modified>
</cp:coreProperties>
</file>